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51DB033" w:rsidR="00F27C50" w:rsidRDefault="002545AA" w:rsidP="004F7429">
            <w:pPr>
              <w:pStyle w:val="NormalWeb"/>
              <w:ind w:left="90"/>
              <w:rPr>
                <w:rFonts w:asciiTheme="minorHAnsi" w:hAnsiTheme="minorHAnsi" w:cstheme="minorHAnsi"/>
              </w:rPr>
            </w:pPr>
            <w:r w:rsidRPr="002545AA">
              <w:rPr>
                <w:rFonts w:asciiTheme="minorHAnsi" w:hAnsiTheme="minorHAnsi" w:cstheme="minorHAnsi"/>
              </w:rPr>
              <w:t>The Tredegar Practice</w:t>
            </w:r>
            <w:r w:rsidR="00F27C50" w:rsidRPr="002545AA">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795744A4"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62446F" w:rsidRPr="0062446F">
              <w:rPr>
                <w:rFonts w:asciiTheme="minorHAnsi" w:hAnsiTheme="minorHAnsi" w:cstheme="minorHAnsi"/>
              </w:rPr>
              <w:t>Clinical Effectiveness Group, Q Research</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357E0303" w:rsidR="00F27C50" w:rsidRDefault="002545AA" w:rsidP="004F7429">
            <w:pPr>
              <w:rPr>
                <w:rFonts w:cstheme="minorHAnsi"/>
                <w:sz w:val="24"/>
                <w:szCs w:val="24"/>
              </w:rPr>
            </w:pPr>
            <w:r w:rsidRPr="002545AA">
              <w:rPr>
                <w:rFonts w:cstheme="minorHAnsi"/>
                <w:sz w:val="24"/>
                <w:szCs w:val="24"/>
              </w:rPr>
              <w:t>The Tredegar Practice</w:t>
            </w:r>
            <w:r w:rsidR="00F27C50" w:rsidRPr="002545AA">
              <w:rPr>
                <w:rFonts w:cstheme="minorHAnsi"/>
                <w:sz w:val="24"/>
                <w:szCs w:val="24"/>
              </w:rPr>
              <w:t xml:space="preserve"> c</w:t>
            </w:r>
            <w:r w:rsidR="00F27C50">
              <w:rPr>
                <w:rFonts w:cstheme="minorHAnsi"/>
                <w:sz w:val="24"/>
                <w:szCs w:val="24"/>
              </w:rPr>
              <w:t>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F365714"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2545AA">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62B79CCA"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571BFF72" w:rsidR="00F27C50" w:rsidRPr="002545AA" w:rsidRDefault="002545AA" w:rsidP="004F7429">
            <w:pPr>
              <w:rPr>
                <w:rFonts w:cstheme="minorHAnsi"/>
                <w:lang w:eastAsia="en-GB"/>
              </w:rPr>
            </w:pPr>
            <w:r w:rsidRPr="002545AA">
              <w:rPr>
                <w:rFonts w:cstheme="minorHAnsi"/>
                <w:lang w:eastAsia="en-GB"/>
              </w:rPr>
              <w:t>The Tredegar Practice, 35 St Stephens Road, London E3 5JD</w:t>
            </w:r>
          </w:p>
          <w:p w14:paraId="13C12BBF" w14:textId="77777777" w:rsidR="00F27C50" w:rsidRPr="002545AA"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55EA6890" w:rsidR="00F27C50" w:rsidRPr="002545AA" w:rsidRDefault="002545AA" w:rsidP="004F7429">
            <w:pPr>
              <w:rPr>
                <w:rFonts w:cstheme="minorHAnsi"/>
              </w:rPr>
            </w:pPr>
            <w:r w:rsidRPr="002545AA">
              <w:rPr>
                <w:rFonts w:cstheme="minorHAnsi"/>
                <w:lang w:eastAsia="en-GB"/>
              </w:rPr>
              <w:t>Dr Isabel Hodkinson, 020 8980 1822</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6C2802" w14:textId="4C95BBD2" w:rsidR="00F27C50" w:rsidRDefault="00F27C50" w:rsidP="004F7429">
            <w:pPr>
              <w:rPr>
                <w:rFonts w:cstheme="minorHAnsi"/>
              </w:rPr>
            </w:pPr>
            <w:r>
              <w:rPr>
                <w:rFonts w:cstheme="minorHAnsi"/>
              </w:rPr>
              <w:t xml:space="preserve">For medical research: there are two possible Article 9 conditions. </w:t>
            </w:r>
          </w:p>
          <w:p w14:paraId="4F383971" w14:textId="2F7ED98B" w:rsidR="00F27C50" w:rsidRPr="00AB1E95" w:rsidRDefault="00F27C50" w:rsidP="004F7429">
            <w:pPr>
              <w:rPr>
                <w:rFonts w:cstheme="minorHAnsi"/>
                <w:color w:val="FF0000"/>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7356E22B" w:rsidR="00F27C50"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proofErr w:type="spellStart"/>
            <w:r w:rsidR="002545AA" w:rsidRPr="002545AA">
              <w:rPr>
                <w:rFonts w:cstheme="minorHAnsi"/>
                <w:lang w:eastAsia="en-GB"/>
              </w:rPr>
              <w:t>QResearch</w:t>
            </w:r>
            <w:proofErr w:type="spellEnd"/>
            <w:r w:rsidR="002545AA" w:rsidRPr="002545AA">
              <w:rPr>
                <w:rFonts w:cstheme="minorHAnsi"/>
                <w:lang w:eastAsia="en-GB"/>
              </w:rPr>
              <w:t xml:space="preserve"> </w:t>
            </w:r>
            <w:hyperlink r:id="rId10" w:history="1">
              <w:r w:rsidR="0062446F" w:rsidRPr="00E81E5A">
                <w:rPr>
                  <w:rStyle w:val="Hyperlink"/>
                  <w:rFonts w:cstheme="minorHAnsi"/>
                  <w:lang w:eastAsia="en-GB"/>
                </w:rPr>
                <w:t>www.qresearch.org</w:t>
              </w:r>
            </w:hyperlink>
            <w:r w:rsidR="0062446F">
              <w:rPr>
                <w:rFonts w:cstheme="minorHAnsi"/>
                <w:lang w:eastAsia="en-GB"/>
              </w:rPr>
              <w:t xml:space="preserve"> and Clinical Effectiveness group </w:t>
            </w:r>
            <w:hyperlink r:id="rId11" w:history="1">
              <w:r w:rsidR="0062446F" w:rsidRPr="00E81E5A">
                <w:rPr>
                  <w:rStyle w:val="Hyperlink"/>
                  <w:rFonts w:cstheme="minorHAnsi"/>
                  <w:lang w:eastAsia="en-GB"/>
                </w:rPr>
                <w:t>https://www.qmul.ac.uk/blizard/ceg/</w:t>
              </w:r>
            </w:hyperlink>
          </w:p>
          <w:p w14:paraId="7A2B8550" w14:textId="77777777" w:rsidR="0062446F" w:rsidRDefault="0062446F" w:rsidP="004F7429">
            <w:pPr>
              <w:rPr>
                <w:rFonts w:cstheme="minorHAnsi"/>
                <w:color w:val="FF0000"/>
                <w:lang w:eastAsia="en-GB"/>
              </w:rPr>
            </w:pPr>
            <w:bookmarkStart w:id="0" w:name="_GoBack"/>
            <w:bookmarkEnd w:id="0"/>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proofErr w:type="gramStart"/>
            <w:r>
              <w:rPr>
                <w:rFonts w:cstheme="minorHAnsi"/>
                <w:color w:val="000000"/>
                <w:lang w:eastAsia="en-GB"/>
              </w:rPr>
              <w:t>information</w:t>
            </w:r>
            <w:proofErr w:type="gramEnd"/>
            <w:r>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2545AA">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27C0EE33" w:rsidR="00F27C50" w:rsidRDefault="00F27C50" w:rsidP="002545AA">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2545AA" w:rsidRPr="002545AA">
              <w:rPr>
                <w:rFonts w:cstheme="minorHAnsi"/>
                <w:lang w:eastAsia="en-GB"/>
              </w:rPr>
              <w:t>http://www.tredegarpractice.nhs.uk/info.aspx?p=15</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105C1"/>
    <w:rsid w:val="002545AA"/>
    <w:rsid w:val="0044335B"/>
    <w:rsid w:val="0062446F"/>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qmul.ac.uk/blizard/ce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qresearch.org"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c2efe0ad-e471-4465-94ab-c832b74aba9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p:lastModifiedBy>
  <cp:revision>4</cp:revision>
  <dcterms:created xsi:type="dcterms:W3CDTF">2019-02-27T11:32:00Z</dcterms:created>
  <dcterms:modified xsi:type="dcterms:W3CDTF">2019-03-01T10:40:00Z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